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033C" w14:textId="77777777" w:rsidR="004C10FE" w:rsidRDefault="004C10FE" w:rsidP="004C10FE">
      <w:pPr>
        <w:jc w:val="center"/>
        <w:rPr>
          <w:rFonts w:eastAsia="Times New Roman"/>
          <w:b/>
          <w:bCs/>
          <w:color w:val="002060"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/>
          <w:b/>
          <w:noProof/>
          <w:sz w:val="24"/>
          <w:szCs w:val="24"/>
          <w:lang w:eastAsia="pt-BR"/>
        </w:rPr>
        <w:drawing>
          <wp:inline distT="0" distB="0" distL="0" distR="0" wp14:anchorId="389D28E0" wp14:editId="0035F9D0">
            <wp:extent cx="1733550" cy="659981"/>
            <wp:effectExtent l="0" t="0" r="0" b="6985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70" cy="6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D084" w14:textId="77777777" w:rsidR="004C10FE" w:rsidRPr="00E215CD" w:rsidRDefault="004C10FE" w:rsidP="004C10FE">
      <w:pPr>
        <w:jc w:val="center"/>
        <w:rPr>
          <w:rFonts w:eastAsia="Times New Roman"/>
          <w:b/>
          <w:bCs/>
          <w:color w:val="002060"/>
          <w:sz w:val="24"/>
          <w:szCs w:val="24"/>
          <w:lang w:eastAsia="pt-BR"/>
        </w:rPr>
      </w:pPr>
      <w:r>
        <w:rPr>
          <w:rFonts w:eastAsia="Times New Roman"/>
          <w:b/>
          <w:bCs/>
          <w:color w:val="002060"/>
          <w:sz w:val="24"/>
          <w:szCs w:val="24"/>
          <w:lang w:eastAsia="pt-BR"/>
        </w:rPr>
        <w:t>CENTRO UNIVERSITÁRIO DA GRANDE DOURADOS</w:t>
      </w:r>
    </w:p>
    <w:p w14:paraId="1ECA76F7" w14:textId="261A9190" w:rsidR="00A56750" w:rsidRPr="00AB46CD" w:rsidRDefault="00A56750" w:rsidP="0030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DO PROCESSO SELETIVO DE</w:t>
      </w:r>
      <w:r w:rsidR="004A53D9"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202</w:t>
      </w:r>
      <w:r w:rsidR="00CC2DC4"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CURSOS A DISTÂNCIA DO CENTRO UNIVERSITÁRIO DA GRANDE DOURADOS – UNIGRAN</w:t>
      </w:r>
    </w:p>
    <w:p w14:paraId="58429EF2" w14:textId="3F635182" w:rsidR="00A56750" w:rsidRPr="00AB46CD" w:rsidRDefault="00A56750" w:rsidP="0030646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1. A Reitora do Centro Universitário da Grande Dourados, no uso de suas atribuições e, atendendo à legislação vigente, torna público que estão abertas as inscrições para o Processo</w:t>
      </w:r>
      <w:r w:rsidR="00FF22E1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Seletivo de cursos a distância, relacionados no item 5, do Centro Universitário da Grande Dourados - UNIGRAN - para ingresso no</w:t>
      </w:r>
      <w:r w:rsidR="004A53D9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segundo</w:t>
      </w:r>
      <w:r w:rsidR="00235BBA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 letivo de 20</w:t>
      </w:r>
      <w:r w:rsidR="00400A11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CC2DC4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ED8931E" w14:textId="77777777" w:rsidR="00A56750" w:rsidRPr="00AB46CD" w:rsidRDefault="00A56750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DATAS E LOCAIS DE PROVAS</w:t>
      </w:r>
    </w:p>
    <w:p w14:paraId="3C865CB0" w14:textId="1B866A15" w:rsidR="00513FE0" w:rsidRPr="00AB46CD" w:rsidRDefault="00D04589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Processos Seletivos continuados serão</w:t>
      </w:r>
      <w:r w:rsidR="00513FE0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56750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</w:t>
      </w:r>
      <w:r w:rsidR="00513FE0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de forma online quanto presencialmente. </w:t>
      </w:r>
    </w:p>
    <w:p w14:paraId="2789BD9D" w14:textId="77777777" w:rsidR="00513FE0" w:rsidRPr="00AB46CD" w:rsidRDefault="00513FE0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909A46" w14:textId="05B5BA56" w:rsidR="002451E3" w:rsidRPr="00BF7AF1" w:rsidRDefault="00513FE0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forma presencial, nos locais indicados a seguir, sendo </w:t>
      </w:r>
      <w:r w:rsidR="00A56750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</w:t>
      </w:r>
      <w:r w:rsidR="009421CC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>as quartas</w:t>
      </w:r>
      <w:r w:rsidR="00A56750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feiras, às 19 horas, aos sábados, às 14 horas e aos</w:t>
      </w:r>
      <w:r w:rsidR="004B7F31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56750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>domingos, às 9h</w:t>
      </w:r>
      <w:r w:rsidR="004B7F31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(para os polos do Japão)</w:t>
      </w:r>
      <w:r w:rsidR="00A56750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nos períodos de 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03/06/2023 </w:t>
      </w:r>
      <w:r w:rsidR="00A56750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a 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07/10/2023</w:t>
      </w:r>
      <w:r w:rsidR="007B1947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56750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>As provas realizar-se-ão nos polos de apoio presencial da UNIGRAN, relacionados com endereço completo, no</w:t>
      </w:r>
      <w:r w:rsidR="00A90AF3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56750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site</w:t>
      </w:r>
      <w:r w:rsidR="00A90AF3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>s:</w:t>
      </w:r>
      <w:r w:rsidR="002451E3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77B47FF" w14:textId="77777777" w:rsidR="00A56750" w:rsidRPr="00BF7AF1" w:rsidRDefault="00BC0E14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A90AF3" w:rsidRPr="00BF7AF1">
          <w:rPr>
            <w:rStyle w:val="Hyperlink"/>
            <w:rFonts w:ascii="Times New Roman" w:hAnsi="Times New Roman" w:cs="Times New Roman"/>
            <w:color w:val="auto"/>
          </w:rPr>
          <w:t>https://www.unigran.br/ead/polos</w:t>
        </w:r>
      </w:hyperlink>
      <w:r w:rsidR="00A56750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F85CFF1" w14:textId="77777777" w:rsidR="00A90AF3" w:rsidRPr="00BF7AF1" w:rsidRDefault="00BC0E14" w:rsidP="0030646B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A90AF3" w:rsidRPr="00BF7AF1">
          <w:rPr>
            <w:rStyle w:val="Hyperlink"/>
            <w:rFonts w:ascii="Times New Roman" w:hAnsi="Times New Roman" w:cs="Times New Roman"/>
            <w:color w:val="auto"/>
          </w:rPr>
          <w:t>https://www.unigranjapao.com/polos</w:t>
        </w:r>
      </w:hyperlink>
    </w:p>
    <w:p w14:paraId="1B86FCE9" w14:textId="77777777" w:rsidR="00A90AF3" w:rsidRPr="00BF7AF1" w:rsidRDefault="00BC0E14" w:rsidP="0030646B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A90AF3" w:rsidRPr="00BF7AF1">
          <w:rPr>
            <w:rStyle w:val="Hyperlink"/>
            <w:rFonts w:ascii="Times New Roman" w:hAnsi="Times New Roman" w:cs="Times New Roman"/>
            <w:color w:val="auto"/>
          </w:rPr>
          <w:t>https://www.unigraneuropa.com/polos</w:t>
        </w:r>
      </w:hyperlink>
    </w:p>
    <w:p w14:paraId="24A13E81" w14:textId="1A68F0DF" w:rsidR="00A90AF3" w:rsidRPr="00BF7AF1" w:rsidRDefault="00BC0E14" w:rsidP="0030646B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hyperlink r:id="rId12" w:history="1">
        <w:r w:rsidR="00A90AF3" w:rsidRPr="00BF7AF1">
          <w:rPr>
            <w:rStyle w:val="Hyperlink"/>
            <w:rFonts w:ascii="Times New Roman" w:hAnsi="Times New Roman" w:cs="Times New Roman"/>
            <w:color w:val="auto"/>
          </w:rPr>
          <w:t>https://www.unigranflorida.com/polos</w:t>
        </w:r>
      </w:hyperlink>
    </w:p>
    <w:p w14:paraId="46ED571B" w14:textId="1A337436" w:rsidR="00513FE0" w:rsidRPr="00BF7AF1" w:rsidRDefault="00513FE0" w:rsidP="0030646B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</w:p>
    <w:p w14:paraId="42FE0772" w14:textId="3F3F4BD7" w:rsidR="00513FE0" w:rsidRPr="0030646B" w:rsidRDefault="00513FE0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>De forma online, todos os dias</w:t>
      </w:r>
      <w:r w:rsidR="008B496B"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qualquer horário, </w:t>
      </w:r>
      <w:r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no período de 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03/06/2023 a 07/10/2023</w:t>
      </w:r>
      <w:r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do sistema de inscrição de vestibular: </w:t>
      </w:r>
      <w:hyperlink r:id="rId13" w:history="1">
        <w:r w:rsidRPr="002961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https://www.unigran.br/ead/vestibular/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final da inscrição tem o campo para o candidato realizar o processo seletivo.</w:t>
      </w:r>
    </w:p>
    <w:p w14:paraId="58E795C1" w14:textId="77777777" w:rsidR="00983B13" w:rsidRPr="0030646B" w:rsidRDefault="00983B13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690479" w14:textId="77777777" w:rsidR="00A56750" w:rsidRPr="00AB46CD" w:rsidRDefault="00A56750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INSCRIÇÕES:</w:t>
      </w:r>
    </w:p>
    <w:p w14:paraId="75A69484" w14:textId="3E115144" w:rsidR="00ED0F0A" w:rsidRPr="008B496B" w:rsidRDefault="00A56750" w:rsidP="008B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inscrições poderão ser realizadas no período de 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08</w:t>
      </w:r>
      <w:r w:rsidR="009421CC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/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05</w:t>
      </w:r>
      <w:r w:rsidR="009421CC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/202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3</w:t>
      </w:r>
      <w:r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a 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07/10</w:t>
      </w:r>
      <w:r w:rsidR="007B1947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/202</w:t>
      </w:r>
      <w:r w:rsidR="00CC2DC4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3</w:t>
      </w:r>
      <w:r w:rsidRPr="00AB46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inscrição no Processo Seletivo da UNIGRAN, serão exigidos os seguintes documentos: comprovante de pagamento da taxa de inscrição</w:t>
      </w:r>
      <w:r w:rsidR="00ED0F0A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caso a prova seja presencial, </w:t>
      </w: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valor de R$ 35,00 ou conforme moeda </w:t>
      </w:r>
      <w:r w:rsidR="00774385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local, </w:t>
      </w:r>
      <w:r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esteja no exterior. </w:t>
      </w:r>
      <w:r w:rsidR="00ED0F0A" w:rsidRPr="00AB46CD">
        <w:rPr>
          <w:rFonts w:ascii="Times New Roman" w:eastAsia="Times New Roman" w:hAnsi="Times New Roman" w:cs="Times New Roman"/>
          <w:sz w:val="24"/>
          <w:szCs w:val="24"/>
          <w:lang w:eastAsia="pt-BR"/>
        </w:rPr>
        <w:t>A inscrição para esse Processo Seletivo poderá ser efetuada sem procuração.</w:t>
      </w:r>
    </w:p>
    <w:p w14:paraId="261EFF60" w14:textId="77777777" w:rsidR="00983B13" w:rsidRPr="0030646B" w:rsidRDefault="00983B13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37CE42" w14:textId="77777777" w:rsidR="00A56750" w:rsidRPr="0030646B" w:rsidRDefault="00A56750" w:rsidP="0054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LOCAIS DAS INSCRIÇÕES:</w:t>
      </w:r>
    </w:p>
    <w:p w14:paraId="0DF07F4A" w14:textId="77777777" w:rsidR="00A56750" w:rsidRPr="0030646B" w:rsidRDefault="00A56750" w:rsidP="0054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370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Pelo site </w:t>
      </w:r>
      <w:hyperlink r:id="rId14" w:history="1">
        <w:r w:rsidRPr="00403705">
          <w:rPr>
            <w:rFonts w:ascii="Times New Roman" w:eastAsia="Times New Roman" w:hAnsi="Times New Roman" w:cs="Times New Roman"/>
            <w:sz w:val="24"/>
            <w:szCs w:val="24"/>
            <w:highlight w:val="cyan"/>
            <w:u w:val="single"/>
            <w:lang w:eastAsia="pt-BR"/>
          </w:rPr>
          <w:t>www.unigran.edu.br</w:t>
        </w:r>
      </w:hyperlink>
      <w:r w:rsidRPr="0040370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, com pagamento da taxa </w:t>
      </w:r>
      <w:r w:rsidR="007B1947" w:rsidRPr="0040370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via boleto bancário e </w:t>
      </w:r>
      <w:r w:rsidRPr="0040370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nas agências do Bradesco, ou em qualquer outra agência bancária, na UNIGRAN/ Dourados  e  na Rua Balbina de Matos, 2121,</w:t>
      </w:r>
      <w:r w:rsidR="00ED3794" w:rsidRPr="0040370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</w:t>
      </w:r>
      <w:r w:rsidRPr="0040370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ou nos demais Polos.</w:t>
      </w: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E4FEE08" w14:textId="77777777" w:rsidR="00983B13" w:rsidRPr="0030646B" w:rsidRDefault="00983B13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F08F20" w14:textId="3DE24A32" w:rsidR="00983B13" w:rsidRPr="004B7F31" w:rsidRDefault="00A56750" w:rsidP="00306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5. </w:t>
      </w:r>
      <w:r w:rsidR="0047039D" w:rsidRPr="004B7F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CURSOS </w:t>
      </w:r>
      <w:r w:rsidR="00671C54" w:rsidRPr="004B7F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OFERTADOS NESTE PROCESSO SELETIVO</w:t>
      </w:r>
    </w:p>
    <w:p w14:paraId="2D4523AD" w14:textId="50767093" w:rsidR="00671C54" w:rsidRPr="004B7F31" w:rsidRDefault="00671C54" w:rsidP="00306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654BC2F" w14:textId="4BDC43D2" w:rsidR="00671C54" w:rsidRDefault="00671C54" w:rsidP="006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4B7F3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CURSOS da MODALIDADE EAD</w:t>
      </w:r>
    </w:p>
    <w:tbl>
      <w:tblPr>
        <w:tblW w:w="10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2971"/>
        <w:gridCol w:w="3124"/>
        <w:gridCol w:w="851"/>
        <w:gridCol w:w="1417"/>
      </w:tblGrid>
      <w:tr w:rsidR="0030646B" w:rsidRPr="004B7F31" w14:paraId="2A0E5B15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9039" w14:textId="77777777" w:rsidR="00342458" w:rsidRPr="004B7F31" w:rsidRDefault="00342458" w:rsidP="0030646B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t-BR"/>
              </w:rPr>
              <w:t>CÓDIGOS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AD20" w14:textId="77777777" w:rsidR="00342458" w:rsidRPr="004B7F31" w:rsidRDefault="00342458" w:rsidP="0030646B">
            <w:pPr>
              <w:spacing w:after="0" w:line="240" w:lineRule="auto"/>
              <w:ind w:left="-152" w:right="-16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HABILITAÇÃO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9D56" w14:textId="77777777" w:rsidR="00342458" w:rsidRPr="004B7F31" w:rsidRDefault="00342458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CURSOS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2B7B2" w14:textId="77777777" w:rsidR="00342458" w:rsidRPr="004B7F31" w:rsidRDefault="00342458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ATOS LEGAIS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FE21" w14:textId="77777777" w:rsidR="00342458" w:rsidRPr="004B7F31" w:rsidRDefault="00342458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295B" w14:textId="27CDA6E9" w:rsidR="00342458" w:rsidRPr="004B7F31" w:rsidRDefault="00342458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Integralização</w:t>
            </w: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br/>
              <w:t>semestres</w:t>
            </w:r>
          </w:p>
        </w:tc>
      </w:tr>
      <w:tr w:rsidR="00C9737C" w:rsidRPr="004B7F31" w14:paraId="6304AE36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66A8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1911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F7971" w14:textId="77777777" w:rsidR="00C9737C" w:rsidRPr="004B7F31" w:rsidRDefault="00C9737C" w:rsidP="003064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BCD8" w14:textId="77777777" w:rsidR="00C9737C" w:rsidRPr="004B7F31" w:rsidRDefault="00C9737C" w:rsidP="003064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952/2021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674F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2E6B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C9737C" w:rsidRPr="004B7F31" w14:paraId="68908F0C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4AAC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8865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5159" w14:textId="77777777" w:rsidR="00C9737C" w:rsidRPr="004B7F31" w:rsidRDefault="00C9737C" w:rsidP="003064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Agronegócios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A830" w14:textId="77777777" w:rsidR="00C9737C" w:rsidRPr="004B7F31" w:rsidRDefault="00C9737C" w:rsidP="003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718/2016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FFCC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FE16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</w:tr>
      <w:tr w:rsidR="00403705" w:rsidRPr="004B7F31" w14:paraId="5A162B29" w14:textId="77777777" w:rsidTr="0040370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F72B" w14:textId="77777777" w:rsidR="00403705" w:rsidRPr="004B7F31" w:rsidRDefault="00403705" w:rsidP="004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t-BR"/>
              </w:rPr>
              <w:lastRenderedPageBreak/>
              <w:t>CÓDIGOS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DF59" w14:textId="77777777" w:rsidR="00403705" w:rsidRPr="004B7F31" w:rsidRDefault="00403705" w:rsidP="004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HABILITAÇÃO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320D" w14:textId="77777777" w:rsidR="00403705" w:rsidRPr="004B7F31" w:rsidRDefault="00403705" w:rsidP="00403705">
            <w:pPr>
              <w:pStyle w:val="PargrafodaLista"/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CURSOS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D299" w14:textId="77777777" w:rsidR="00403705" w:rsidRPr="004B7F31" w:rsidRDefault="00403705" w:rsidP="004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ATOS LEGAIS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020F" w14:textId="77777777" w:rsidR="00403705" w:rsidRPr="004B7F31" w:rsidRDefault="00403705" w:rsidP="004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E86B" w14:textId="77777777" w:rsidR="00403705" w:rsidRPr="004B7F31" w:rsidRDefault="00403705" w:rsidP="004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Integralização</w:t>
            </w: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br/>
              <w:t>semestres</w:t>
            </w:r>
          </w:p>
        </w:tc>
      </w:tr>
      <w:tr w:rsidR="00C9737C" w:rsidRPr="004B7F31" w14:paraId="506BFAE4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9F59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C099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67F4" w14:textId="77777777" w:rsidR="00C9737C" w:rsidRPr="004B7F31" w:rsidRDefault="00C9737C" w:rsidP="003064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Análise e Desenvolvimento de Sistemas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6C23A" w14:textId="77777777" w:rsidR="00C9737C" w:rsidRPr="004B7F31" w:rsidRDefault="00C9737C" w:rsidP="003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227/2013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E298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2AB8C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C9737C" w:rsidRPr="004B7F31" w14:paraId="6D6040B4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DF48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C0EB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E990" w14:textId="77777777" w:rsidR="00C9737C" w:rsidRPr="004B7F31" w:rsidRDefault="00C9737C" w:rsidP="003064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0C42" w14:textId="77777777" w:rsidR="00C9737C" w:rsidRPr="004B7F31" w:rsidRDefault="00C9737C" w:rsidP="003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16/2018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71CBD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538E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C9737C" w:rsidRPr="004B7F31" w14:paraId="49C7712C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3C98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48CC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68B7" w14:textId="77777777" w:rsidR="00C9737C" w:rsidRPr="004B7F31" w:rsidRDefault="00C9737C" w:rsidP="003064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30D91" w14:textId="77777777" w:rsidR="00C9737C" w:rsidRPr="004B7F31" w:rsidRDefault="00C9737C" w:rsidP="003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952/2021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72C2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325A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C9737C" w:rsidRPr="004B7F31" w14:paraId="066EB4A9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93F5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D1DA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8CB6" w14:textId="77777777" w:rsidR="00C9737C" w:rsidRPr="004B7F31" w:rsidRDefault="00C9737C" w:rsidP="003064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FDE7" w14:textId="77777777" w:rsidR="00C9737C" w:rsidRPr="004B7F31" w:rsidRDefault="00C9737C" w:rsidP="003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17/2018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7450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0266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C9737C" w:rsidRPr="004B7F31" w14:paraId="1F5E0F45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744F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EE64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372F" w14:textId="77777777" w:rsidR="00C9737C" w:rsidRPr="004B7F31" w:rsidRDefault="00C9737C" w:rsidP="003064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Comércio Exterior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0382" w14:textId="77777777" w:rsidR="00C9737C" w:rsidRPr="004B7F31" w:rsidRDefault="00C9737C" w:rsidP="008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853/2022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4867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5767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C9737C" w:rsidRPr="004B7F31" w14:paraId="614EBED5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7F7D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CBCF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7F2B" w14:textId="77777777" w:rsidR="00C9737C" w:rsidRPr="004B7F31" w:rsidRDefault="00C9737C" w:rsidP="003064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Design de Interiores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6C96" w14:textId="77777777" w:rsidR="00C9737C" w:rsidRPr="004B7F31" w:rsidRDefault="00C9737C" w:rsidP="003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09/2017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99C6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B0E41" w14:textId="77777777" w:rsidR="00C9737C" w:rsidRPr="004B7F31" w:rsidRDefault="00C9737C" w:rsidP="003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37F937EF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2718" w14:textId="25AE39E3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7D1D" w14:textId="27EF84D8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A0A0" w14:textId="2AC821F8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Engenharia Ambiental e Sanitária 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BA7E" w14:textId="5ACBF63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18/2018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5F98" w14:textId="5DB194FD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3E49" w14:textId="00AD952A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4B7F31" w:rsidRPr="004B7F31" w14:paraId="46A46BCD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7FC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5D6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A158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Engenharia de Produção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628B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  nº 02/2017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4378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1C5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4B7F31" w:rsidRPr="004B7F31" w14:paraId="2D981FDB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8749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560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C7E1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Engenharia de Software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BB17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  nº 03/2017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053F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1BF3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41517646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E19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06D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4DA8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0112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01/2016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DD9D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B43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39EDFEB1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428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32D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87C6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Ambiental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81B5" w14:textId="743E9D52" w:rsidR="004B7F31" w:rsidRPr="0094249D" w:rsidRDefault="0094249D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9424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Rec. Portaria 1.149/2022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E13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848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58819FC5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A95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1F31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F5C84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Comercial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F2E4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37/2020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04D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9C18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323CAA43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38F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FA8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D9B1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da Qualidade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5489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06/2019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E19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2A5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49D7F02D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ACB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1921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F97B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de Cooperativas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AC24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20/2018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DAD5B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527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59FE11E4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C57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2FC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46A5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Gestão de E-Commerce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1CFC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05/2022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988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80F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365CBA2B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13E5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08EF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B2A9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de Recursos Humanos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D535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1208/2017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4DF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AC03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437E0914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DD9D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8948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604E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Hospitalar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5F50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09/2022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44C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291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</w:tr>
      <w:tr w:rsidR="004B7F31" w:rsidRPr="004B7F31" w14:paraId="7EB781A0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F1BEE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673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203F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Pública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D440" w14:textId="16787FE6" w:rsidR="004B7F31" w:rsidRPr="0094249D" w:rsidRDefault="0094249D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9424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Rec. Portaria 33/2023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05A0B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B221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33E39E18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DD0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F96F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F163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498A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02/2016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268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B208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605DE05F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D99B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F5D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F2A0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Hotelaria e Meios de Hospedagem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913C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06/2022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6B9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1E1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2D93633E" w14:textId="77777777" w:rsidTr="004B7F31">
        <w:trPr>
          <w:trHeight w:val="3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871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2F88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2927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Letras - Português/Inglês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B892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11/2017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BF8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C66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31924969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04BD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778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C6E9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Letras- Língua Portuguesa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CF2D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913/2018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1FF5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682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3C0388B8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0A6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C3CE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5EE6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Logística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65B6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37/2020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CDE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3DFB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7951FFDE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E01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070E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68F3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Marketing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E2FC" w14:textId="0386EED1" w:rsidR="004B7F31" w:rsidRPr="0094249D" w:rsidRDefault="0094249D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9424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Rec. Portaria 1.098/2022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939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207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7BCA3ECE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1DFE8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B5A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907F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4741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03/2016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70C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D543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3E12E49F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87261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AB5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C422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Negócios Imobiliários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32C7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634/2020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E1BF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C33FA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6E656FA6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89B1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34A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AD22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A93F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913/2018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C30E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E2F3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</w:tr>
      <w:tr w:rsidR="004B7F31" w:rsidRPr="004B7F31" w14:paraId="6D1B3AEE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186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42C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1B66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Processos Gerenciais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BCDA1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37/2020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6E7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579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05AFDCB3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BF1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935E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4CB9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Produção Publicitária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2B4D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416/2020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F77F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AAC3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206E54E0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7B3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0188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0AC7B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Redes e Segurança da Informação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97A5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08/2022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47D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0F1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4B7F31" w:rsidRPr="004B7F31" w14:paraId="3E6F18D4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CA5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A24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77DA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BBFE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07/2022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B1EE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A2D8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1086D333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471F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3C6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90C9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3B4B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227/2013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A90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4F6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624D12F5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088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AA9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09C7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Serviços Jurídicos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C860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08/2017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BD61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F60D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30646B" w14:paraId="361D5497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30B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FC6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E08A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Teologia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FD06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352/2020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C8C9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BFA7" w14:textId="77777777" w:rsidR="004B7F31" w:rsidRPr="0030646B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</w:tr>
    </w:tbl>
    <w:p w14:paraId="23B44D7A" w14:textId="77777777" w:rsidR="00403705" w:rsidRDefault="00403705" w:rsidP="00403705">
      <w:pPr>
        <w:spacing w:after="0"/>
      </w:pPr>
    </w:p>
    <w:tbl>
      <w:tblPr>
        <w:tblW w:w="10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2971"/>
        <w:gridCol w:w="3124"/>
        <w:gridCol w:w="851"/>
        <w:gridCol w:w="1417"/>
      </w:tblGrid>
      <w:tr w:rsidR="004B7F31" w:rsidRPr="004B7F31" w14:paraId="2D41890C" w14:textId="77777777" w:rsidTr="004B7F31">
        <w:trPr>
          <w:jc w:val="center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4359" w14:textId="70D77212" w:rsidR="00AC2C81" w:rsidRPr="004B7F31" w:rsidRDefault="00AC2C81" w:rsidP="001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CURSOS da MODALIDADE EAD </w:t>
            </w:r>
            <w:r w:rsidR="001005BA" w:rsidRPr="004B7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com</w:t>
            </w:r>
            <w:r w:rsidRPr="004B7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metodologia HÍBRIDA</w:t>
            </w:r>
          </w:p>
        </w:tc>
      </w:tr>
      <w:tr w:rsidR="004B7F31" w:rsidRPr="004B7F31" w14:paraId="39B4D1F3" w14:textId="77777777" w:rsidTr="0040370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505A" w14:textId="3FAB960F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t-BR"/>
              </w:rPr>
              <w:t>CÓDIGOS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730C" w14:textId="34A8A5FA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HABILITAÇÃO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71FE" w14:textId="44F42A35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CURSOS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06ED" w14:textId="66040A8B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ATOS LEGAIS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69EB" w14:textId="441567CA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4294" w14:textId="043B7C70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Integralização</w:t>
            </w: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br/>
              <w:t>semestres</w:t>
            </w:r>
          </w:p>
        </w:tc>
      </w:tr>
      <w:tr w:rsidR="004B7F31" w:rsidRPr="004B7F31" w14:paraId="6FB70A2E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CB4F" w14:textId="72702EAB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68CC" w14:textId="54BB4FCE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1E72" w14:textId="30F16B14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37. Administração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C811" w14:textId="38A59E8E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952/2021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070C" w14:textId="44C08195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E2D28" w14:textId="2837FC5C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5BF485B6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3B3B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379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E6E2" w14:textId="3A43093E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38.  </w:t>
            </w: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Agronegócios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35D6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718/2016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FC0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759A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</w:tr>
      <w:tr w:rsidR="004B7F31" w:rsidRPr="004B7F31" w14:paraId="2169FD5E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7F1E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803B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4B93" w14:textId="4E610554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0EB6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14/2022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1A75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D92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4B7F31" w:rsidRPr="004B7F31" w14:paraId="0767D69D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B6F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2E4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EA28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Análise e Desenvolvimento de Sistemas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E47C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227/2013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4EE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BB73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4B7F31" w:rsidRPr="004B7F31" w14:paraId="2AE531FD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027A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DA0F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6631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Biomedicina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1947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10/2022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8A77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D09E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248F5E2A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82AA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7FBB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302E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294E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952/2021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71F3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3E3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03189D56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26FC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4E1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9933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Design de Interiores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396F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09/2017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0D3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280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4B7F31" w:rsidRPr="004B7F31" w14:paraId="0D5B94B4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AB98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C304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72FB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CAD9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476/2021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9B2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38F3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03705" w:rsidRPr="004B7F31" w14:paraId="671D233A" w14:textId="77777777" w:rsidTr="0040370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7BE6" w14:textId="77777777" w:rsidR="00403705" w:rsidRPr="004B7F31" w:rsidRDefault="00403705" w:rsidP="004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t-BR"/>
              </w:rPr>
              <w:lastRenderedPageBreak/>
              <w:t>CÓDIGOS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EE1D" w14:textId="77777777" w:rsidR="00403705" w:rsidRPr="004B7F31" w:rsidRDefault="00403705" w:rsidP="004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HABILITAÇÃO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93EA" w14:textId="77777777" w:rsidR="00403705" w:rsidRPr="004B7F31" w:rsidRDefault="00403705" w:rsidP="004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CURSOS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7FDA" w14:textId="77777777" w:rsidR="00403705" w:rsidRPr="004B7F31" w:rsidRDefault="00403705" w:rsidP="004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ATOS LEGAIS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B42C" w14:textId="77777777" w:rsidR="00403705" w:rsidRPr="004B7F31" w:rsidRDefault="00403705" w:rsidP="004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DDFE" w14:textId="77777777" w:rsidR="00403705" w:rsidRPr="004B7F31" w:rsidRDefault="00403705" w:rsidP="004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Integralização</w:t>
            </w:r>
            <w:r w:rsidRPr="004B7F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br/>
              <w:t>semestres</w:t>
            </w:r>
          </w:p>
        </w:tc>
      </w:tr>
      <w:tr w:rsidR="004B7F31" w:rsidRPr="004B7F31" w14:paraId="0D915E7C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696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5340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B41C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8BA9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05/2017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A50A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57E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4B7F31" w:rsidRPr="004B7F31" w14:paraId="08626056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654F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4C42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6188" w14:textId="77777777" w:rsidR="004B7F31" w:rsidRPr="004B7F31" w:rsidRDefault="004B7F31" w:rsidP="004B7F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Engenharia Civil</w:t>
            </w: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8B48" w14:textId="77777777" w:rsidR="004B7F31" w:rsidRPr="004B7F31" w:rsidRDefault="004B7F31" w:rsidP="004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16/2022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F9B6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8991" w14:textId="77777777" w:rsidR="004B7F31" w:rsidRPr="004B7F31" w:rsidRDefault="004B7F31" w:rsidP="004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2802D1" w:rsidRPr="004B7F31" w14:paraId="142BFFB8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22F8" w14:textId="00C220C9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7D1A" w14:textId="68C125D0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35C6" w14:textId="36FB040D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Engenharia de Produção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B2EA" w14:textId="370DCA76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  nº 02/2017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8783" w14:textId="79601A1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7186" w14:textId="19F2241D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2802D1" w:rsidRPr="004B7F31" w14:paraId="54C08D2B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82DB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ED91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9DA0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Engenharia de Software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0E0B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  nº 03/2017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8CD7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13EF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2802D1" w:rsidRPr="004B7F31" w14:paraId="38A3E656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8030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9BE9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17D5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Engenharia Mecânica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0638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13/2022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62E4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A8C9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2802D1" w:rsidRPr="004B7F31" w14:paraId="6E7F32EC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3761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3850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3820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Estética e Cosmética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CCAF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684/2021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4419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237C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</w:tr>
      <w:tr w:rsidR="002802D1" w:rsidRPr="004B7F31" w14:paraId="66802868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70A3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DC15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D450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Farmácia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F439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11/2022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35F4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A63D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2802D1" w:rsidRPr="004B7F31" w14:paraId="0C881FE8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0B1A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CC73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0FC0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0688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12/2022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315A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0809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2802D1" w:rsidRPr="004B7F31" w14:paraId="6432B0C9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CA91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FADD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B01F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Gestão Comercial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8C2C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37/2020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6654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5F09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2802D1" w:rsidRPr="004B7F31" w14:paraId="70F5AC08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0B08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D69F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6BC0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Gestão de Recursos Humanos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845B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1208/2017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8E92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4616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2802D1" w:rsidRPr="004B7F31" w14:paraId="68239AA9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9A6E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3A9C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6BE8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Logística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7939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Rec. Portaria nº 37/2020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66A9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2AE7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2802D1" w:rsidRPr="004B7F31" w14:paraId="2FC7F53C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2ED2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F792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683E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037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Marketing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E1F3" w14:textId="464481DD" w:rsidR="002802D1" w:rsidRPr="004B7F31" w:rsidRDefault="0094249D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24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Rec. Portaria 1.098/2022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EF6F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4C17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2802D1" w:rsidRPr="004B7F31" w14:paraId="10B9F049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C169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9EFB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C1BF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Nutrição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AFED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CONSEPE nº 15/2022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F463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32E9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2802D1" w:rsidRPr="004B7F31" w14:paraId="3D4137BC" w14:textId="77777777" w:rsidTr="004B7F3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D99D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459B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8E4" w14:textId="77777777" w:rsidR="002802D1" w:rsidRPr="004B7F31" w:rsidRDefault="002802D1" w:rsidP="002802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16C9" w14:textId="77777777" w:rsidR="002802D1" w:rsidRPr="004B7F31" w:rsidRDefault="002802D1" w:rsidP="002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R.Rec. Port. 913/2018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138E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1610" w14:textId="77777777" w:rsidR="002802D1" w:rsidRPr="004B7F31" w:rsidRDefault="002802D1" w:rsidP="002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7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</w:tr>
    </w:tbl>
    <w:p w14:paraId="314E8352" w14:textId="77777777" w:rsidR="00A56750" w:rsidRPr="0030646B" w:rsidRDefault="00983B13" w:rsidP="0030646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56750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A cada processo seletivo, sucessivamente, serão utilizadas as vagas remanescentes do Processo seletivo anterior, resguardando-se sempre o número de vagas totais autorizadas. </w:t>
      </w:r>
    </w:p>
    <w:p w14:paraId="2C10A919" w14:textId="77777777" w:rsidR="00A56750" w:rsidRPr="0030646B" w:rsidRDefault="00A56750" w:rsidP="0030646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 PROVA</w:t>
      </w:r>
    </w:p>
    <w:p w14:paraId="1633E26D" w14:textId="77777777" w:rsidR="00A56750" w:rsidRPr="0030646B" w:rsidRDefault="00A56750" w:rsidP="0030646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da UNIGRAN para cursos a distância, será realizado nos termos da legislação vigente e compreenderá a seguinte prova: Redação, cuja pontuação valerá de zero a 50 pontos. </w:t>
      </w:r>
    </w:p>
    <w:p w14:paraId="5F8227DE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 CLASSIFICAÇÃO</w:t>
      </w:r>
    </w:p>
    <w:p w14:paraId="1F40594D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A classificação, em rigorosa ordem decrescente, será determinada pelo total de pontos alcançados pelos candidatos, respeitando o limite de vagas de cada opção.</w:t>
      </w: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candidato que obtiver nota zero na Redação, ou ainda, que deixar de comparecer, estará desclassificado. Para a prova de Redação, serão observados os seguintes critérios: a. Ortografia; b. Estruturação; c. Informatividade; d. Coesão; e. Coerência; f. Fidelidade à proposta temática; g. Número mínimo de linhas exigido. A prova de Redação, em Língua Portuguesa, terá os seguintes valores: "A"= 50 pontos; "B"= 40 pontos; "C"= 30 pontos; "D"= 20 pontos; "E"= 05 pontos; "F" =zero </w:t>
      </w:r>
    </w:p>
    <w:p w14:paraId="02AE96CC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MATRÍCULA</w:t>
      </w:r>
    </w:p>
    <w:p w14:paraId="7EDBCFF2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8.1. A matrícula para os alunos aprovados em 1ª chamada iniciar-se-á</w:t>
      </w:r>
      <w:r w:rsidR="004B1DA7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 a divulgação do resultado</w:t>
      </w: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1C56DD4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8.2. A não apresentação de documento hábil, que comprove a conclusão do ensino médio ou equivalente, ou o não comparecimento de alunos para proceder às suas matrículas nesse prazo, representará, automaticamente, a perda da classificação alcançada e, consequentemente, a perda do direito à vaga.</w:t>
      </w:r>
    </w:p>
    <w:p w14:paraId="1E13329D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8.3. A equivalência de outros estudos ao do Ensino Médio como, por exemplo, o candidato que tenha concluído o ensino médio no exterior, deverá ser declarado pelo Conselho Estadual de Educação, antes da matrícula do candidato.</w:t>
      </w:r>
    </w:p>
    <w:p w14:paraId="61896748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8.4. O uso de documento falso, como meio comprobatório de conclusão dos estudos de Ensino Médio, terá como consequência a nulidade e o cancelamento de todos os atos escolares praticados pelo interessado.</w:t>
      </w:r>
    </w:p>
    <w:p w14:paraId="6F4C2279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8.5. As matrículas que se façam por força de liminares concedidas em mandados de segurança ou em virtude de sentenças concessivas protocolizadas em primeira instância, ficarão na dependência do que venha a ser definitivo, decidido pelo Poder Judiciário. Cassada a liminar ou denegado o mandado, serão cancelados todos os atos escolares praticados, com respaldo naquele direito declarado inexistente.</w:t>
      </w:r>
    </w:p>
    <w:p w14:paraId="56D37CAF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8.6. Caso existam vagas remanescentes, serão oferecidas, sempre, em rigorosa ordem de classificação, aos demais candidatos, em dia e hora constantes em comunicado publi</w:t>
      </w:r>
      <w:r w:rsidR="00ED3794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cado pela Comissão do Processo S</w:t>
      </w: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eletivo</w:t>
      </w:r>
      <w:r w:rsidR="00ED3794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A6321D1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8.7. Para melhor ordenar as matrículas quanto ao preenchimento dessas vagas remanescentes, a Comissão poderá optar pela publicação de listas subsequentes ou pela convocação dos candidatos para que compareçam em dia e hora determinados, onde serão chamados publicamente pela lista geral de opção e, assim sucessivamente, até que se completem as vagas.</w:t>
      </w:r>
    </w:p>
    <w:p w14:paraId="1814F30B" w14:textId="4BD2F6BE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8.8. As vagas remanescentes, verificadas nos primeiros dias de aula, decorrentes de cancelamentos de matrículas ou de desistência de alunos, serão preenchidas com convocação de candidatos classificados no Processo seletivo de </w:t>
      </w:r>
      <w:r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20</w:t>
      </w:r>
      <w:r w:rsidR="00ED3794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2</w:t>
      </w:r>
      <w:r w:rsidR="00403705" w:rsidRPr="0040370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3</w:t>
      </w: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, dentro de suas opções.</w:t>
      </w:r>
    </w:p>
    <w:p w14:paraId="76BCB599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8.9. Havendo ainda vagas, outras chamadas serão feitas até os primeiros vinte dias do semestre letivo, inclusive com candidatos classificados em outras opções, obedecendo sempre à ordem de classificação.</w:t>
      </w:r>
    </w:p>
    <w:p w14:paraId="408FAF29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8.10. Não haverá matrícula condicional.</w:t>
      </w:r>
    </w:p>
    <w:p w14:paraId="633F860B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8.11. Não haverá, em hipótese alguma, revisão de provas, segunda época ou recontagem de pontos.</w:t>
      </w:r>
    </w:p>
    <w:p w14:paraId="17063F25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8.12. A Matrícula só é efetivamente confirmada/deferida pela Mantenedora, após o aceite dos documentos escolares e quitação da 1ª parcela da semestralidade escolar do aluno.</w:t>
      </w:r>
    </w:p>
    <w:p w14:paraId="0E38CE54" w14:textId="21F32B0E" w:rsidR="000A608F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8.13. A Instituição pode indeferir o pedido de matrícula por</w:t>
      </w:r>
      <w:r w:rsidR="000A608F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inadimplência na Instituição referente aos anos anteriores; não assinatura do contrato de prestação de serviços educacionais e, </w:t>
      </w:r>
      <w:r w:rsidR="00D04BE5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por falta</w:t>
      </w:r>
      <w:r w:rsidR="000A608F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documentação</w:t>
      </w:r>
      <w:r w:rsidR="000A608F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destacados no item 9 &lt;</w:t>
      </w:r>
      <w:r w:rsidR="000A608F" w:rsidRPr="0030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A608F" w:rsidRPr="003064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DOCUMENTAÇÃO PARA MATRÍCULA&gt;</w:t>
      </w:r>
      <w:r w:rsidR="000A608F"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9B32AA6" w14:textId="77777777" w:rsidR="00A56750" w:rsidRPr="004B7F31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 DOCUMENTAÇÃO PARA MATRÍCULA</w:t>
      </w:r>
    </w:p>
    <w:p w14:paraId="0977EB83" w14:textId="77777777" w:rsidR="00A56750" w:rsidRPr="004B7F31" w:rsidRDefault="00A56750" w:rsidP="0030646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9.1. Para a matrícula no 1º semestre dos cursos oferecidos, o candidato deverá apresentar</w:t>
      </w:r>
      <w:r w:rsidR="00ED379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documentos originais a seguir, estes que serão digitalizados no ato da matricula e devolvidos ao candidato. </w:t>
      </w:r>
    </w:p>
    <w:p w14:paraId="5892C5D3" w14:textId="77777777" w:rsidR="00ED3794" w:rsidRPr="004B7F31" w:rsidRDefault="00A56750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- Histórico Escolar do Ensino Médio</w:t>
      </w:r>
      <w:r w:rsidR="00ED379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Certificado de conclusão do curso do Ensino Médio</w:t>
      </w:r>
      <w:r w:rsidR="00ED379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1BC0333" w14:textId="77777777" w:rsidR="00ED3794" w:rsidRPr="004B7F31" w:rsidRDefault="00A56750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- C</w:t>
      </w:r>
      <w:r w:rsidR="00ED379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PF; 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Certidão de nascimento ou casamento</w:t>
      </w:r>
      <w:r w:rsidR="00ED379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Documento oficial de Identidade /RG</w:t>
      </w:r>
      <w:r w:rsidR="00ED379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Título de Eleitor</w:t>
      </w:r>
      <w:r w:rsidR="00ED379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4D3834E" w14:textId="77777777" w:rsidR="00ED3794" w:rsidRPr="004B7F31" w:rsidRDefault="00A56750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- Prova de que está em dia com as obrigações militares</w:t>
      </w:r>
      <w:r w:rsidR="00ED379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16147FC" w14:textId="77777777" w:rsidR="00A56750" w:rsidRPr="004B7F31" w:rsidRDefault="00ED3794" w:rsidP="003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56750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- 1 fotos 3x4</w:t>
      </w:r>
      <w:r w:rsidR="00A56750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Comprovante de residência</w:t>
      </w:r>
      <w:r w:rsidR="00584F13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atualizado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C138A1B" w14:textId="77777777" w:rsidR="00A56750" w:rsidRPr="004B7F31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10. PROGRAMAS</w:t>
      </w:r>
    </w:p>
    <w:p w14:paraId="54A5F584" w14:textId="77777777" w:rsidR="00A56750" w:rsidRPr="004B7F31" w:rsidRDefault="00A56750" w:rsidP="0030646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Os cursos do Centro Universitário da Grande Dourados estão credenciados no Programa Universidade para Todos (ProUni) do MEC.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Instituição reserva 5% das vagas para participantes com aproveitamento satisfatório no ENEM referente aos 03 últimos anos. O candidato que optar pela utilização da nota obtida no ENEM está dispensado da realização da prova do Processo Seletivo. </w:t>
      </w:r>
    </w:p>
    <w:p w14:paraId="7DC89C45" w14:textId="77777777" w:rsidR="00A56750" w:rsidRPr="004B7F31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11. DISPOSIÇÕES GERAIS</w:t>
      </w:r>
    </w:p>
    <w:p w14:paraId="142002AC" w14:textId="383AEAE2" w:rsidR="00A56750" w:rsidRPr="00BF7AF1" w:rsidRDefault="00A56750" w:rsidP="004F6BD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11.1. Para fazer as provas do Processo seletivo, os candidatos deverão apre</w:t>
      </w:r>
      <w:r w:rsidR="004F6BDC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sentar a Carteira de Identidade ou algum documento oficial C</w:t>
      </w:r>
      <w:r w:rsid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arteira Nacional de Habilitação (C</w:t>
      </w:r>
      <w:r w:rsidR="004F6BDC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NH</w:t>
      </w:r>
      <w:r w:rsid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)</w:t>
      </w:r>
      <w:r w:rsidR="004F6BDC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– passaporte – Carteira de trabalho, com foto recente</w:t>
      </w:r>
    </w:p>
    <w:p w14:paraId="2B1340D9" w14:textId="4751A3B0" w:rsidR="00A56750" w:rsidRPr="00BF7AF1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11.2. De acordo com o estabelecido pelo CONSEPE, os cursos oferecidos no Processo Seletivo 20</w:t>
      </w:r>
      <w:r w:rsidR="00CC2DC4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23</w:t>
      </w: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</w:t>
      </w:r>
      <w:r w:rsidR="0047039D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na modalidade EaD </w:t>
      </w: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não serão implantados, caso o número de matrículas seja inferior a 50 alunos</w:t>
      </w:r>
      <w:r w:rsidR="0047039D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e; na modalidade EaD com metodologia hibrida não serão implantados, caso o número de matrículas seja inferior a 25 alunos </w:t>
      </w:r>
      <w:r w:rsidR="004B7F31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por </w:t>
      </w:r>
      <w:r w:rsidR="0047039D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polo</w:t>
      </w: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. Nesse caso, os candidatos inscritos nesses cursos terão direito de matricular-se em outros cursos de graduação da IES </w:t>
      </w:r>
      <w:r w:rsidR="006952E5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à</w:t>
      </w: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distância, desde que tenham vaga ou solicitar devolução das quantias pagas nos termos deste edital, não cabendo ao aluno qualquer reclamação ou recurso.</w:t>
      </w:r>
    </w:p>
    <w:p w14:paraId="1CAB9FCC" w14:textId="77777777" w:rsidR="00A56750" w:rsidRPr="004B7F31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A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11.3. Candidatos com necessidades especiais devem entregar, por escrito, no Polo de apoio presencial no qual se inscreveram, a descrição e a justificativa da necessidade 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específica, até 48 horas antes da data das provas do Processo Seletivo.</w:t>
      </w:r>
    </w:p>
    <w:p w14:paraId="7F1E1C36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11.4. O candidato usuário de aparelho auricular deverá comprovar sua necessidade, no </w:t>
      </w: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dia da prova, por meio de atestado médico, para poder fazer uso do aparelho auditivo.</w:t>
      </w:r>
    </w:p>
    <w:p w14:paraId="412D5248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11.5. O candidato com necessidade especial que não informar, no ato de inscrição, não terá direito a atendimento ou condição especial para a realização da prova.</w:t>
      </w:r>
    </w:p>
    <w:p w14:paraId="02BA6801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11.6. É vedada a inscrição de candidatos treineiros, isto é, que não tenham concluído o ensino médio.</w:t>
      </w:r>
    </w:p>
    <w:p w14:paraId="4434ABA8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11.7. É proibido o uso de telefone celular ou qualquer outro equipamento de comunicação externa durante o processo seletivo.</w:t>
      </w:r>
    </w:p>
    <w:p w14:paraId="33AA15D7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11.8. Não será permitida matrícula sem comprovante de conclusão do ensino médio.</w:t>
      </w:r>
    </w:p>
    <w:p w14:paraId="2466317C" w14:textId="6294CFA0" w:rsidR="004F6BDC" w:rsidRPr="004B7F31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11.9. O presente Processo Seletivo somente terá validade para o </w:t>
      </w:r>
      <w:r w:rsidR="004F6BDC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segundo</w:t>
      </w:r>
      <w:r w:rsidR="007B1947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 letivo de 20</w:t>
      </w:r>
      <w:r w:rsidR="00E944C5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CC2DC4"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B7F3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58DFA8" w14:textId="62476B9F" w:rsidR="00A56750" w:rsidRPr="004B7F31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lastRenderedPageBreak/>
        <w:t>11.10. O Ato de inscrição implicará em concordância, reconhecimento e aceitação, pelo candidato, de todas as condições previstas neste edital e dos regulamentos da UNIGRAN, tanto para efeitos contratuais, quanto para efeitos legais.</w:t>
      </w:r>
    </w:p>
    <w:p w14:paraId="6D8921FF" w14:textId="77777777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46B">
        <w:rPr>
          <w:rFonts w:ascii="Times New Roman" w:eastAsia="Times New Roman" w:hAnsi="Times New Roman" w:cs="Times New Roman"/>
          <w:sz w:val="24"/>
          <w:szCs w:val="24"/>
          <w:lang w:eastAsia="pt-BR"/>
        </w:rPr>
        <w:t>11.11. Os casos omissos serão resolvidos pela Comissão do Processo Seletivo, não cabendo recursos às suas decisões.</w:t>
      </w:r>
    </w:p>
    <w:p w14:paraId="40EA181E" w14:textId="0148A55D" w:rsidR="00A56750" w:rsidRPr="0030646B" w:rsidRDefault="00A56750" w:rsidP="003064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Dourados, </w:t>
      </w:r>
      <w:r w:rsidR="00E944C5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0</w:t>
      </w:r>
      <w:r w:rsidR="000355AC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7</w:t>
      </w:r>
      <w:r w:rsidR="004A100F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de </w:t>
      </w:r>
      <w:r w:rsidR="004F6BDC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abril </w:t>
      </w:r>
      <w:r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de 20</w:t>
      </w:r>
      <w:r w:rsidR="00235BBA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2</w:t>
      </w:r>
      <w:r w:rsidR="004F6BDC" w:rsidRPr="004F6BD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3</w:t>
      </w:r>
    </w:p>
    <w:p w14:paraId="6FAC00B3" w14:textId="77777777" w:rsidR="004D49F9" w:rsidRPr="0030646B" w:rsidRDefault="00A56750" w:rsidP="0030646B">
      <w:pPr>
        <w:rPr>
          <w:rFonts w:ascii="Times New Roman" w:hAnsi="Times New Roman" w:cs="Times New Roman"/>
        </w:rPr>
      </w:pPr>
      <w:r w:rsidRPr="0030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Rosa Maria D’Amato De Déa</w:t>
      </w:r>
      <w:r w:rsidRPr="0030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Reitora</w:t>
      </w:r>
    </w:p>
    <w:sectPr w:rsidR="004D49F9" w:rsidRPr="0030646B" w:rsidSect="00BF7AF1">
      <w:pgSz w:w="11906" w:h="16838"/>
      <w:pgMar w:top="1276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EAB5" w14:textId="77777777" w:rsidR="00BC0E14" w:rsidRDefault="00BC0E14" w:rsidP="00BF7AF1">
      <w:pPr>
        <w:spacing w:after="0" w:line="240" w:lineRule="auto"/>
      </w:pPr>
      <w:r>
        <w:separator/>
      </w:r>
    </w:p>
  </w:endnote>
  <w:endnote w:type="continuationSeparator" w:id="0">
    <w:p w14:paraId="743AB04C" w14:textId="77777777" w:rsidR="00BC0E14" w:rsidRDefault="00BC0E14" w:rsidP="00BF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7C11" w14:textId="77777777" w:rsidR="00BC0E14" w:rsidRDefault="00BC0E14" w:rsidP="00BF7AF1">
      <w:pPr>
        <w:spacing w:after="0" w:line="240" w:lineRule="auto"/>
      </w:pPr>
      <w:r>
        <w:separator/>
      </w:r>
    </w:p>
  </w:footnote>
  <w:footnote w:type="continuationSeparator" w:id="0">
    <w:p w14:paraId="11578654" w14:textId="77777777" w:rsidR="00BC0E14" w:rsidRDefault="00BC0E14" w:rsidP="00BF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4882"/>
    <w:multiLevelType w:val="hybridMultilevel"/>
    <w:tmpl w:val="D3ACFD2C"/>
    <w:lvl w:ilvl="0" w:tplc="0416000F">
      <w:start w:val="1"/>
      <w:numFmt w:val="decimal"/>
      <w:lvlText w:val="%1."/>
      <w:lvlJc w:val="left"/>
      <w:pPr>
        <w:ind w:left="31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50"/>
    <w:rsid w:val="0003079B"/>
    <w:rsid w:val="000355AC"/>
    <w:rsid w:val="000941D5"/>
    <w:rsid w:val="000A608F"/>
    <w:rsid w:val="001005BA"/>
    <w:rsid w:val="0010358C"/>
    <w:rsid w:val="001302FE"/>
    <w:rsid w:val="001C1463"/>
    <w:rsid w:val="001C65E6"/>
    <w:rsid w:val="002261B9"/>
    <w:rsid w:val="00235BBA"/>
    <w:rsid w:val="002451E3"/>
    <w:rsid w:val="002502B4"/>
    <w:rsid w:val="00263838"/>
    <w:rsid w:val="00270B5B"/>
    <w:rsid w:val="002802D1"/>
    <w:rsid w:val="002A6FD9"/>
    <w:rsid w:val="002C017D"/>
    <w:rsid w:val="0030646B"/>
    <w:rsid w:val="0031454A"/>
    <w:rsid w:val="00324FCD"/>
    <w:rsid w:val="003345A7"/>
    <w:rsid w:val="00342458"/>
    <w:rsid w:val="003D3430"/>
    <w:rsid w:val="003E09FF"/>
    <w:rsid w:val="00400A11"/>
    <w:rsid w:val="00403705"/>
    <w:rsid w:val="00427EA4"/>
    <w:rsid w:val="004522E6"/>
    <w:rsid w:val="0047039D"/>
    <w:rsid w:val="0047187C"/>
    <w:rsid w:val="00494308"/>
    <w:rsid w:val="004A100F"/>
    <w:rsid w:val="004A43F4"/>
    <w:rsid w:val="004A53D9"/>
    <w:rsid w:val="004B1DA7"/>
    <w:rsid w:val="004B36A1"/>
    <w:rsid w:val="004B7F31"/>
    <w:rsid w:val="004C10FE"/>
    <w:rsid w:val="004D49F9"/>
    <w:rsid w:val="004F6BDC"/>
    <w:rsid w:val="00513FE0"/>
    <w:rsid w:val="00517BBC"/>
    <w:rsid w:val="00533A2D"/>
    <w:rsid w:val="005475C3"/>
    <w:rsid w:val="00584F13"/>
    <w:rsid w:val="005A4B01"/>
    <w:rsid w:val="005B64FD"/>
    <w:rsid w:val="005E2292"/>
    <w:rsid w:val="00641B4D"/>
    <w:rsid w:val="00671C54"/>
    <w:rsid w:val="006846A8"/>
    <w:rsid w:val="0069154A"/>
    <w:rsid w:val="006952E5"/>
    <w:rsid w:val="006C391E"/>
    <w:rsid w:val="007544BB"/>
    <w:rsid w:val="00774385"/>
    <w:rsid w:val="00780914"/>
    <w:rsid w:val="00792E5F"/>
    <w:rsid w:val="007B1947"/>
    <w:rsid w:val="008408F9"/>
    <w:rsid w:val="00842286"/>
    <w:rsid w:val="00860970"/>
    <w:rsid w:val="00891232"/>
    <w:rsid w:val="008B496B"/>
    <w:rsid w:val="0092341C"/>
    <w:rsid w:val="009421CC"/>
    <w:rsid w:val="0094249D"/>
    <w:rsid w:val="009513FF"/>
    <w:rsid w:val="00953E19"/>
    <w:rsid w:val="00983B13"/>
    <w:rsid w:val="009952DB"/>
    <w:rsid w:val="009B06FB"/>
    <w:rsid w:val="009C6E51"/>
    <w:rsid w:val="009D0842"/>
    <w:rsid w:val="00A218AF"/>
    <w:rsid w:val="00A544CC"/>
    <w:rsid w:val="00A56750"/>
    <w:rsid w:val="00A84D1A"/>
    <w:rsid w:val="00A90AF3"/>
    <w:rsid w:val="00A943F9"/>
    <w:rsid w:val="00AB46CD"/>
    <w:rsid w:val="00AC2C81"/>
    <w:rsid w:val="00AC4F81"/>
    <w:rsid w:val="00AE0B76"/>
    <w:rsid w:val="00B00B0D"/>
    <w:rsid w:val="00B4573F"/>
    <w:rsid w:val="00B718A0"/>
    <w:rsid w:val="00BA35E6"/>
    <w:rsid w:val="00BC0E14"/>
    <w:rsid w:val="00BF7AF1"/>
    <w:rsid w:val="00C071C9"/>
    <w:rsid w:val="00C7366F"/>
    <w:rsid w:val="00C9424D"/>
    <w:rsid w:val="00C959BC"/>
    <w:rsid w:val="00C9737C"/>
    <w:rsid w:val="00CC2DC4"/>
    <w:rsid w:val="00CD66D3"/>
    <w:rsid w:val="00CF67C0"/>
    <w:rsid w:val="00D04589"/>
    <w:rsid w:val="00D04BE5"/>
    <w:rsid w:val="00D2503C"/>
    <w:rsid w:val="00D57AF9"/>
    <w:rsid w:val="00D74F3E"/>
    <w:rsid w:val="00D94885"/>
    <w:rsid w:val="00DB5E33"/>
    <w:rsid w:val="00DD3C75"/>
    <w:rsid w:val="00DD69C9"/>
    <w:rsid w:val="00DE20BB"/>
    <w:rsid w:val="00DF28AB"/>
    <w:rsid w:val="00DF7AAB"/>
    <w:rsid w:val="00E31F35"/>
    <w:rsid w:val="00E43296"/>
    <w:rsid w:val="00E56A0D"/>
    <w:rsid w:val="00E8344D"/>
    <w:rsid w:val="00E944C5"/>
    <w:rsid w:val="00EB7CB5"/>
    <w:rsid w:val="00ED0F0A"/>
    <w:rsid w:val="00ED3794"/>
    <w:rsid w:val="00ED629C"/>
    <w:rsid w:val="00EF2624"/>
    <w:rsid w:val="00FF0FFC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351E"/>
  <w15:docId w15:val="{E934FFE3-D066-481E-BBE8-AF2595A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67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B1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19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19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94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9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7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7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AF1"/>
  </w:style>
  <w:style w:type="paragraph" w:styleId="Rodap">
    <w:name w:val="footer"/>
    <w:basedOn w:val="Normal"/>
    <w:link w:val="RodapChar"/>
    <w:uiPriority w:val="99"/>
    <w:unhideWhenUsed/>
    <w:rsid w:val="00BF7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75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gran.br/ead/vestibul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granflorida.com/pol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graneuropa.com/pol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granjapao.com/po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gran.br/ead/polos" TargetMode="External"/><Relationship Id="rId14" Type="http://schemas.openxmlformats.org/officeDocument/2006/relationships/hyperlink" Target="http://www.unigran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6C29-98B8-40FF-8272-0F045BEA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PARECER/AJUSTE</cp:lastModifiedBy>
  <cp:revision>2</cp:revision>
  <cp:lastPrinted>2023-04-12T17:25:00Z</cp:lastPrinted>
  <dcterms:created xsi:type="dcterms:W3CDTF">2023-04-13T15:07:00Z</dcterms:created>
  <dcterms:modified xsi:type="dcterms:W3CDTF">2023-04-13T15:07:00Z</dcterms:modified>
</cp:coreProperties>
</file>